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06738B" w14:textId="2A5D4D5A" w:rsidR="0007478E" w:rsidRPr="00925E58" w:rsidRDefault="0007478E" w:rsidP="00925E58">
      <w:pPr>
        <w:pStyle w:val="Corpsdetexte"/>
        <w:spacing w:before="81"/>
        <w:ind w:left="108"/>
        <w:jc w:val="center"/>
        <w:rPr>
          <w:lang w:val="en-US"/>
        </w:rPr>
      </w:pPr>
      <w:r w:rsidRPr="00925E58">
        <w:rPr>
          <w:rFonts w:eastAsiaTheme="minorHAnsi"/>
          <w:color w:val="A8882F"/>
          <w:lang w:val="en-US"/>
        </w:rPr>
        <w:t xml:space="preserve">16th World </w:t>
      </w:r>
      <w:r w:rsidR="00925E58" w:rsidRPr="00925E58">
        <w:rPr>
          <w:rFonts w:eastAsiaTheme="minorHAnsi"/>
          <w:color w:val="A8882F"/>
          <w:lang w:val="en-US"/>
        </w:rPr>
        <w:t>Congress;</w:t>
      </w:r>
      <w:r w:rsidRPr="00925E58">
        <w:rPr>
          <w:rFonts w:eastAsiaTheme="minorHAnsi"/>
          <w:color w:val="A8882F"/>
          <w:lang w:val="en-US"/>
        </w:rPr>
        <w:t xml:space="preserve"> </w:t>
      </w:r>
      <w:r w:rsidR="00925E58" w:rsidRPr="00925E58">
        <w:rPr>
          <w:rFonts w:eastAsiaTheme="minorHAnsi"/>
          <w:color w:val="A8882F"/>
          <w:lang w:val="en-US"/>
        </w:rPr>
        <w:t>Symposium;</w:t>
      </w:r>
      <w:r w:rsidRPr="00925E58">
        <w:rPr>
          <w:rFonts w:eastAsiaTheme="minorHAnsi"/>
          <w:color w:val="A8882F"/>
          <w:lang w:val="en-US"/>
        </w:rPr>
        <w:t xml:space="preserve"> </w:t>
      </w:r>
      <w:r w:rsidRPr="00925E58">
        <w:rPr>
          <w:rFonts w:eastAsiaTheme="minorHAnsi"/>
          <w:b/>
          <w:bCs/>
          <w:color w:val="A8882F"/>
          <w:lang w:val="en-US"/>
        </w:rPr>
        <w:t xml:space="preserve">« </w:t>
      </w:r>
      <w:r w:rsidRPr="00925E58">
        <w:rPr>
          <w:rFonts w:eastAsiaTheme="minorHAnsi"/>
          <w:color w:val="A8882F"/>
          <w:lang w:val="en-US"/>
        </w:rPr>
        <w:t xml:space="preserve">On the road to Québec </w:t>
      </w:r>
      <w:r w:rsidR="00925E58" w:rsidRPr="00925E58">
        <w:rPr>
          <w:rFonts w:eastAsiaTheme="minorHAnsi"/>
          <w:b/>
          <w:bCs/>
          <w:color w:val="A8882F"/>
          <w:lang w:val="en-US"/>
        </w:rPr>
        <w:t>»,</w:t>
      </w:r>
      <w:r w:rsidRPr="00925E58">
        <w:rPr>
          <w:rFonts w:eastAsiaTheme="minorHAnsi"/>
          <w:color w:val="A8882F"/>
          <w:lang w:val="en-US"/>
        </w:rPr>
        <w:t xml:space="preserve"> Step 3</w:t>
      </w:r>
    </w:p>
    <w:p w14:paraId="4F570F6A" w14:textId="77777777" w:rsidR="00F677F3" w:rsidRPr="0007478E" w:rsidRDefault="00F677F3">
      <w:pPr>
        <w:pStyle w:val="Corpsdetexte"/>
        <w:rPr>
          <w:sz w:val="20"/>
          <w:lang w:val="en-US"/>
        </w:rPr>
      </w:pPr>
    </w:p>
    <w:p w14:paraId="4F570F6B" w14:textId="77777777" w:rsidR="00F677F3" w:rsidRPr="0007478E" w:rsidRDefault="00F677F3">
      <w:pPr>
        <w:pStyle w:val="Corpsdetexte"/>
        <w:spacing w:before="10"/>
        <w:rPr>
          <w:sz w:val="21"/>
          <w:lang w:val="en-US"/>
        </w:rPr>
      </w:pPr>
    </w:p>
    <w:tbl>
      <w:tblPr>
        <w:tblStyle w:val="TableNormal"/>
        <w:tblW w:w="0" w:type="auto"/>
        <w:tblInd w:w="49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124"/>
      </w:tblGrid>
      <w:tr w:rsidR="00F677F3" w:rsidRPr="00877F66" w14:paraId="4F570F77" w14:textId="77777777">
        <w:trPr>
          <w:trHeight w:val="4034"/>
        </w:trPr>
        <w:tc>
          <w:tcPr>
            <w:tcW w:w="9124" w:type="dxa"/>
            <w:tcBorders>
              <w:bottom w:val="single" w:sz="6" w:space="0" w:color="000000"/>
            </w:tcBorders>
          </w:tcPr>
          <w:p w14:paraId="4F570F6C" w14:textId="77777777" w:rsidR="00F677F3" w:rsidRPr="0007478E" w:rsidRDefault="00F677F3">
            <w:pPr>
              <w:pStyle w:val="TableParagraph"/>
              <w:rPr>
                <w:sz w:val="25"/>
                <w:lang w:val="en-US"/>
              </w:rPr>
            </w:pPr>
          </w:p>
          <w:p w14:paraId="4F570F6D" w14:textId="5CE61D86" w:rsidR="00F677F3" w:rsidRPr="00484408" w:rsidRDefault="00987540">
            <w:pPr>
              <w:pStyle w:val="TableParagraph"/>
              <w:ind w:left="236"/>
              <w:rPr>
                <w:sz w:val="23"/>
                <w:lang w:val="en-US"/>
              </w:rPr>
            </w:pPr>
            <w:r w:rsidRPr="00484408">
              <w:rPr>
                <w:color w:val="70253C"/>
                <w:sz w:val="23"/>
                <w:lang w:val="en-US"/>
              </w:rPr>
              <w:t>Name of city (country)</w:t>
            </w:r>
          </w:p>
          <w:p w14:paraId="4F570F6E" w14:textId="099E7BBF" w:rsidR="00F677F3" w:rsidRPr="00484408" w:rsidRDefault="00484408">
            <w:pPr>
              <w:pStyle w:val="TableParagraph"/>
              <w:spacing w:before="89"/>
              <w:ind w:left="236"/>
              <w:rPr>
                <w:rFonts w:ascii="Trebuchet MS" w:hAnsi="Trebuchet MS"/>
                <w:i/>
                <w:sz w:val="21"/>
                <w:lang w:val="en-US"/>
              </w:rPr>
            </w:pPr>
            <w:r w:rsidRPr="00484408">
              <w:rPr>
                <w:rFonts w:ascii="Trebuchet MS" w:hAnsi="Trebuchet MS"/>
                <w:i/>
                <w:iCs/>
                <w:sz w:val="21"/>
                <w:lang w:val="en-US"/>
              </w:rPr>
              <w:t>In which city is the action proposed or N/A if the proposal is general</w:t>
            </w:r>
          </w:p>
          <w:p w14:paraId="0F117134" w14:textId="44AA17E2" w:rsidR="00D83B76" w:rsidRPr="00484408" w:rsidRDefault="00D83B76" w:rsidP="00D83B76">
            <w:pPr>
              <w:pStyle w:val="TableParagraph"/>
              <w:spacing w:before="89"/>
              <w:rPr>
                <w:rFonts w:ascii="Trebuchet MS" w:hAnsi="Trebuchet MS"/>
                <w:i/>
                <w:sz w:val="21"/>
                <w:lang w:val="en-US"/>
              </w:rPr>
            </w:pPr>
          </w:p>
          <w:p w14:paraId="4F570F70" w14:textId="669E4390" w:rsidR="00F677F3" w:rsidRPr="00484408" w:rsidRDefault="00F677F3">
            <w:pPr>
              <w:pStyle w:val="TableParagraph"/>
              <w:spacing w:before="10"/>
              <w:rPr>
                <w:sz w:val="19"/>
                <w:lang w:val="en-US"/>
              </w:rPr>
            </w:pPr>
          </w:p>
          <w:p w14:paraId="4F570F71" w14:textId="1BA85861" w:rsidR="00F677F3" w:rsidRPr="00607ED6" w:rsidRDefault="00D83B76">
            <w:pPr>
              <w:pStyle w:val="TableParagraph"/>
              <w:ind w:left="236"/>
              <w:rPr>
                <w:sz w:val="23"/>
                <w:lang w:val="en-US"/>
              </w:rPr>
            </w:pPr>
            <w:r w:rsidRPr="00607ED6">
              <w:rPr>
                <w:color w:val="70253C"/>
                <w:sz w:val="23"/>
                <w:lang w:val="en-US"/>
              </w:rPr>
              <w:t>Objecti</w:t>
            </w:r>
            <w:r w:rsidR="004D4641" w:rsidRPr="00607ED6">
              <w:rPr>
                <w:color w:val="70253C"/>
                <w:sz w:val="23"/>
                <w:lang w:val="en-US"/>
              </w:rPr>
              <w:t>ves</w:t>
            </w:r>
          </w:p>
          <w:p w14:paraId="4F570F72" w14:textId="593A3381" w:rsidR="00F677F3" w:rsidRPr="00607ED6" w:rsidRDefault="00607ED6" w:rsidP="00607ED6">
            <w:pPr>
              <w:pStyle w:val="TableParagraph"/>
              <w:spacing w:before="83" w:line="283" w:lineRule="auto"/>
              <w:ind w:left="236" w:right="2174"/>
              <w:rPr>
                <w:rFonts w:ascii="Trebuchet MS" w:hAnsi="Trebuchet MS"/>
                <w:i/>
                <w:iCs/>
                <w:sz w:val="21"/>
                <w:lang w:val="en-US"/>
              </w:rPr>
            </w:pPr>
            <w:r w:rsidRPr="00607ED6">
              <w:rPr>
                <w:rFonts w:ascii="Trebuchet MS" w:hAnsi="Trebuchet MS"/>
                <w:i/>
                <w:iCs/>
                <w:sz w:val="21"/>
                <w:lang w:val="en-US"/>
              </w:rPr>
              <w:t>The proposed action relates to which of the 9 objectives listed in Annex 1(use OO nomenclature)</w:t>
            </w:r>
          </w:p>
          <w:p w14:paraId="4F570F73" w14:textId="77777777" w:rsidR="00F677F3" w:rsidRPr="00607ED6" w:rsidRDefault="00F677F3">
            <w:pPr>
              <w:pStyle w:val="TableParagraph"/>
              <w:rPr>
                <w:sz w:val="20"/>
                <w:lang w:val="en-US"/>
              </w:rPr>
            </w:pPr>
          </w:p>
          <w:p w14:paraId="4F570F74" w14:textId="77777777" w:rsidR="00F677F3" w:rsidRPr="00607ED6" w:rsidRDefault="00F677F3">
            <w:pPr>
              <w:pStyle w:val="TableParagraph"/>
              <w:spacing w:before="9"/>
              <w:rPr>
                <w:sz w:val="16"/>
                <w:lang w:val="en-US"/>
              </w:rPr>
            </w:pPr>
          </w:p>
          <w:p w14:paraId="4F570F75" w14:textId="77777777" w:rsidR="00F677F3" w:rsidRDefault="00D83B76">
            <w:pPr>
              <w:pStyle w:val="TableParagraph"/>
              <w:spacing w:before="1"/>
              <w:ind w:left="236"/>
              <w:rPr>
                <w:sz w:val="23"/>
              </w:rPr>
            </w:pPr>
            <w:r>
              <w:rPr>
                <w:color w:val="70253C"/>
                <w:w w:val="105"/>
                <w:sz w:val="23"/>
              </w:rPr>
              <w:t>Identification</w:t>
            </w:r>
          </w:p>
          <w:p w14:paraId="4F570F76" w14:textId="5D766061" w:rsidR="00877F66" w:rsidRPr="00877F66" w:rsidRDefault="00607ED6" w:rsidP="00877F66">
            <w:pPr>
              <w:pStyle w:val="TableParagraph"/>
              <w:spacing w:before="164" w:line="283" w:lineRule="auto"/>
              <w:ind w:left="236" w:right="818" w:firstLine="3"/>
              <w:rPr>
                <w:rFonts w:ascii="Trebuchet MS" w:hAnsi="Trebuchet MS"/>
                <w:i/>
                <w:iCs/>
                <w:sz w:val="23"/>
                <w:lang w:val="en-US"/>
              </w:rPr>
            </w:pPr>
            <w:r w:rsidRPr="00607ED6">
              <w:rPr>
                <w:rFonts w:ascii="Trebuchet MS" w:hAnsi="Trebuchet MS"/>
                <w:i/>
                <w:iCs/>
                <w:sz w:val="23"/>
                <w:lang w:val="en-US"/>
              </w:rPr>
              <w:t>Name of the expert (title, email) or names of the experts involved if it is a</w:t>
            </w:r>
            <w:r w:rsidR="00877F66">
              <w:rPr>
                <w:rFonts w:ascii="Trebuchet MS" w:hAnsi="Trebuchet MS"/>
                <w:i/>
                <w:iCs/>
                <w:sz w:val="23"/>
                <w:lang w:val="en-US"/>
              </w:rPr>
              <w:t xml:space="preserve"> </w:t>
            </w:r>
            <w:r w:rsidRPr="00607ED6">
              <w:rPr>
                <w:rFonts w:ascii="Trebuchet MS" w:hAnsi="Trebuchet MS"/>
                <w:i/>
                <w:iCs/>
                <w:sz w:val="23"/>
                <w:lang w:val="en-US"/>
              </w:rPr>
              <w:t>collective proposal</w:t>
            </w:r>
          </w:p>
        </w:tc>
      </w:tr>
      <w:tr w:rsidR="00F677F3" w14:paraId="4F570F7A" w14:textId="77777777">
        <w:trPr>
          <w:trHeight w:val="1436"/>
        </w:trPr>
        <w:tc>
          <w:tcPr>
            <w:tcW w:w="9124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88969F"/>
          </w:tcPr>
          <w:p w14:paraId="4F570F78" w14:textId="77777777" w:rsidR="00F677F3" w:rsidRPr="00877F66" w:rsidRDefault="00F677F3">
            <w:pPr>
              <w:pStyle w:val="TableParagraph"/>
              <w:spacing w:before="6"/>
              <w:rPr>
                <w:sz w:val="41"/>
                <w:lang w:val="en-US"/>
              </w:rPr>
            </w:pPr>
          </w:p>
          <w:p w14:paraId="4F570F79" w14:textId="2EE01563" w:rsidR="00F677F3" w:rsidRDefault="00877F66">
            <w:pPr>
              <w:pStyle w:val="TableParagraph"/>
              <w:ind w:left="2295" w:right="2224"/>
              <w:jc w:val="center"/>
              <w:rPr>
                <w:sz w:val="34"/>
              </w:rPr>
            </w:pPr>
            <w:r>
              <w:rPr>
                <w:w w:val="110"/>
                <w:sz w:val="34"/>
              </w:rPr>
              <w:t>ACTION PROPOSAL</w:t>
            </w:r>
          </w:p>
        </w:tc>
      </w:tr>
      <w:tr w:rsidR="00F677F3" w:rsidRPr="00B30FCC" w14:paraId="4F570F7D" w14:textId="77777777">
        <w:trPr>
          <w:trHeight w:val="999"/>
        </w:trPr>
        <w:tc>
          <w:tcPr>
            <w:tcW w:w="9124" w:type="dxa"/>
            <w:tcBorders>
              <w:top w:val="single" w:sz="6" w:space="0" w:color="000000"/>
            </w:tcBorders>
          </w:tcPr>
          <w:p w14:paraId="4F570F7B" w14:textId="77777777" w:rsidR="00F677F3" w:rsidRPr="00B30FCC" w:rsidRDefault="00F677F3">
            <w:pPr>
              <w:pStyle w:val="TableParagraph"/>
              <w:spacing w:before="9"/>
              <w:rPr>
                <w:sz w:val="18"/>
                <w:lang w:val="en-US"/>
              </w:rPr>
            </w:pPr>
          </w:p>
          <w:p w14:paraId="4F570F7C" w14:textId="44C65EA7" w:rsidR="00F677F3" w:rsidRPr="00B30FCC" w:rsidRDefault="00446D67">
            <w:pPr>
              <w:pStyle w:val="TableParagraph"/>
              <w:ind w:left="236"/>
              <w:rPr>
                <w:sz w:val="23"/>
                <w:lang w:val="en-US"/>
              </w:rPr>
            </w:pPr>
            <w:r w:rsidRPr="00B30FCC">
              <w:rPr>
                <w:color w:val="122D40"/>
                <w:sz w:val="23"/>
                <w:lang w:val="en-US"/>
              </w:rPr>
              <w:t>What? what is the action and what is its nature?</w:t>
            </w:r>
          </w:p>
        </w:tc>
      </w:tr>
      <w:tr w:rsidR="00F677F3" w:rsidRPr="00B30FCC" w14:paraId="4F570F80" w14:textId="77777777">
        <w:trPr>
          <w:trHeight w:val="1028"/>
        </w:trPr>
        <w:tc>
          <w:tcPr>
            <w:tcW w:w="9124" w:type="dxa"/>
          </w:tcPr>
          <w:p w14:paraId="4F570F7E" w14:textId="77777777" w:rsidR="00F677F3" w:rsidRPr="00B30FCC" w:rsidRDefault="00F677F3">
            <w:pPr>
              <w:pStyle w:val="TableParagraph"/>
              <w:spacing w:before="9"/>
              <w:rPr>
                <w:sz w:val="20"/>
                <w:lang w:val="en-US"/>
              </w:rPr>
            </w:pPr>
          </w:p>
          <w:p w14:paraId="4F570F7F" w14:textId="23FB095E" w:rsidR="00F677F3" w:rsidRPr="00B30FCC" w:rsidRDefault="00B30FCC">
            <w:pPr>
              <w:pStyle w:val="TableParagraph"/>
              <w:ind w:left="236"/>
              <w:rPr>
                <w:sz w:val="23"/>
                <w:lang w:val="en-US"/>
              </w:rPr>
            </w:pPr>
            <w:proofErr w:type="spellStart"/>
            <w:r w:rsidRPr="00B30FCC">
              <w:rPr>
                <w:color w:val="122D40"/>
                <w:sz w:val="23"/>
                <w:lang w:val="fr-CA"/>
              </w:rPr>
              <w:t>What</w:t>
            </w:r>
            <w:proofErr w:type="spellEnd"/>
            <w:r w:rsidRPr="00B30FCC">
              <w:rPr>
                <w:color w:val="122D40"/>
                <w:sz w:val="23"/>
                <w:lang w:val="fr-CA"/>
              </w:rPr>
              <w:t xml:space="preserve"> for? </w:t>
            </w:r>
            <w:r w:rsidRPr="00B30FCC">
              <w:rPr>
                <w:color w:val="122D40"/>
                <w:sz w:val="23"/>
                <w:lang w:val="en-US"/>
              </w:rPr>
              <w:t>What is the goal of this action, what would be its impact and the desired effects?</w:t>
            </w:r>
          </w:p>
        </w:tc>
      </w:tr>
      <w:tr w:rsidR="00F677F3" w:rsidRPr="00B30FCC" w14:paraId="4F570F83" w14:textId="77777777">
        <w:trPr>
          <w:trHeight w:val="1158"/>
        </w:trPr>
        <w:tc>
          <w:tcPr>
            <w:tcW w:w="9124" w:type="dxa"/>
          </w:tcPr>
          <w:p w14:paraId="4F570F81" w14:textId="77777777" w:rsidR="00F677F3" w:rsidRPr="00B30FCC" w:rsidRDefault="00F677F3">
            <w:pPr>
              <w:pStyle w:val="TableParagraph"/>
              <w:spacing w:before="7"/>
              <w:rPr>
                <w:sz w:val="24"/>
                <w:lang w:val="en-US"/>
              </w:rPr>
            </w:pPr>
          </w:p>
          <w:p w14:paraId="4F570F82" w14:textId="28579567" w:rsidR="00F677F3" w:rsidRPr="00B30FCC" w:rsidRDefault="00B30FCC">
            <w:pPr>
              <w:pStyle w:val="TableParagraph"/>
              <w:ind w:left="236"/>
              <w:rPr>
                <w:sz w:val="23"/>
                <w:lang w:val="en-US"/>
              </w:rPr>
            </w:pPr>
            <w:proofErr w:type="spellStart"/>
            <w:r w:rsidRPr="00B30FCC">
              <w:rPr>
                <w:color w:val="122D40"/>
                <w:sz w:val="23"/>
                <w:lang w:val="fr-CA"/>
              </w:rPr>
              <w:t>Where</w:t>
            </w:r>
            <w:proofErr w:type="spellEnd"/>
            <w:r w:rsidRPr="00B30FCC">
              <w:rPr>
                <w:color w:val="122D40"/>
                <w:sz w:val="23"/>
                <w:lang w:val="fr-CA"/>
              </w:rPr>
              <w:t xml:space="preserve">? </w:t>
            </w:r>
            <w:r w:rsidRPr="00B30FCC">
              <w:rPr>
                <w:color w:val="122D40"/>
                <w:sz w:val="23"/>
                <w:lang w:val="en-US"/>
              </w:rPr>
              <w:t>Where should the action take place, on what perimeter, in what places?</w:t>
            </w:r>
          </w:p>
        </w:tc>
      </w:tr>
      <w:tr w:rsidR="00F677F3" w:rsidRPr="00F96F13" w14:paraId="4F570F86" w14:textId="77777777">
        <w:trPr>
          <w:trHeight w:val="1454"/>
        </w:trPr>
        <w:tc>
          <w:tcPr>
            <w:tcW w:w="9124" w:type="dxa"/>
          </w:tcPr>
          <w:p w14:paraId="4F570F84" w14:textId="77777777" w:rsidR="00F677F3" w:rsidRPr="00B30FCC" w:rsidRDefault="00F677F3">
            <w:pPr>
              <w:pStyle w:val="TableParagraph"/>
              <w:spacing w:before="6"/>
              <w:rPr>
                <w:sz w:val="19"/>
                <w:lang w:val="en-US"/>
              </w:rPr>
            </w:pPr>
          </w:p>
          <w:p w14:paraId="4F570F85" w14:textId="7B67F3E2" w:rsidR="00F677F3" w:rsidRPr="00F96F13" w:rsidRDefault="00F96F13" w:rsidP="00F96F13">
            <w:pPr>
              <w:pStyle w:val="TableParagraph"/>
              <w:spacing w:line="285" w:lineRule="auto"/>
              <w:ind w:left="236" w:right="818"/>
              <w:rPr>
                <w:color w:val="122D40"/>
                <w:sz w:val="23"/>
                <w:lang w:val="en-US"/>
              </w:rPr>
            </w:pPr>
            <w:r w:rsidRPr="00F96F13">
              <w:rPr>
                <w:color w:val="122D40"/>
                <w:sz w:val="23"/>
                <w:lang w:val="en-US"/>
              </w:rPr>
              <w:t>With whom? Who are the stakeholders, the key actors who are already involved or who</w:t>
            </w:r>
            <w:r>
              <w:rPr>
                <w:color w:val="122D40"/>
                <w:sz w:val="23"/>
                <w:lang w:val="en-US"/>
              </w:rPr>
              <w:t xml:space="preserve"> </w:t>
            </w:r>
            <w:r w:rsidRPr="00F96F13">
              <w:rPr>
                <w:color w:val="122D40"/>
                <w:sz w:val="23"/>
                <w:lang w:val="en-US"/>
              </w:rPr>
              <w:t>should be involved?</w:t>
            </w:r>
          </w:p>
        </w:tc>
      </w:tr>
      <w:tr w:rsidR="00F677F3" w14:paraId="4F570F89" w14:textId="77777777">
        <w:trPr>
          <w:trHeight w:val="1191"/>
        </w:trPr>
        <w:tc>
          <w:tcPr>
            <w:tcW w:w="9124" w:type="dxa"/>
          </w:tcPr>
          <w:p w14:paraId="4F570F87" w14:textId="77777777" w:rsidR="00F677F3" w:rsidRPr="00F96F13" w:rsidRDefault="00F677F3">
            <w:pPr>
              <w:pStyle w:val="TableParagraph"/>
              <w:spacing w:before="3"/>
              <w:rPr>
                <w:sz w:val="18"/>
                <w:lang w:val="en-US"/>
              </w:rPr>
            </w:pPr>
          </w:p>
          <w:p w14:paraId="585BA183" w14:textId="03D72225" w:rsidR="00E64173" w:rsidRPr="00E64173" w:rsidRDefault="00E64173" w:rsidP="00E64173">
            <w:pPr>
              <w:pStyle w:val="TableParagraph"/>
              <w:spacing w:before="1"/>
              <w:ind w:left="236"/>
              <w:rPr>
                <w:color w:val="122D40"/>
                <w:sz w:val="23"/>
                <w:lang w:val="en-US"/>
              </w:rPr>
            </w:pPr>
            <w:r w:rsidRPr="00E64173">
              <w:rPr>
                <w:color w:val="122D40"/>
                <w:sz w:val="23"/>
                <w:lang w:val="en-US"/>
              </w:rPr>
              <w:t xml:space="preserve">What are the contextual elements that motivate this action, the situation that makes </w:t>
            </w:r>
            <w:proofErr w:type="gramStart"/>
            <w:r w:rsidRPr="00E64173">
              <w:rPr>
                <w:color w:val="122D40"/>
                <w:sz w:val="23"/>
                <w:lang w:val="en-US"/>
              </w:rPr>
              <w:t>it</w:t>
            </w:r>
            <w:proofErr w:type="gramEnd"/>
          </w:p>
          <w:p w14:paraId="4F570F88" w14:textId="4E500218" w:rsidR="00F677F3" w:rsidRDefault="00E64173" w:rsidP="00E64173">
            <w:pPr>
              <w:pStyle w:val="TableParagraph"/>
              <w:spacing w:before="1"/>
              <w:ind w:left="236"/>
              <w:rPr>
                <w:sz w:val="23"/>
              </w:rPr>
            </w:pPr>
            <w:r w:rsidRPr="00E64173">
              <w:rPr>
                <w:color w:val="122D40"/>
                <w:sz w:val="23"/>
                <w:lang w:val="en-US"/>
              </w:rPr>
              <w:t>necessary to take action?</w:t>
            </w:r>
          </w:p>
        </w:tc>
      </w:tr>
      <w:tr w:rsidR="00F677F3" w:rsidRPr="00EA1ABF" w14:paraId="4F570F8C" w14:textId="77777777">
        <w:trPr>
          <w:trHeight w:val="1884"/>
        </w:trPr>
        <w:tc>
          <w:tcPr>
            <w:tcW w:w="9124" w:type="dxa"/>
          </w:tcPr>
          <w:p w14:paraId="4F570F8A" w14:textId="77777777" w:rsidR="00F677F3" w:rsidRDefault="00F677F3">
            <w:pPr>
              <w:pStyle w:val="TableParagraph"/>
              <w:spacing w:before="5"/>
              <w:rPr>
                <w:sz w:val="20"/>
              </w:rPr>
            </w:pPr>
          </w:p>
          <w:p w14:paraId="4F570F8B" w14:textId="79D78E2C" w:rsidR="00F677F3" w:rsidRPr="00EA1ABF" w:rsidRDefault="00EA1ABF" w:rsidP="00EA1ABF">
            <w:pPr>
              <w:pStyle w:val="TableParagraph"/>
              <w:spacing w:line="285" w:lineRule="auto"/>
              <w:ind w:left="236" w:right="273"/>
              <w:rPr>
                <w:color w:val="122D40"/>
                <w:sz w:val="23"/>
                <w:lang w:val="en-US"/>
              </w:rPr>
            </w:pPr>
            <w:r w:rsidRPr="00EA1ABF">
              <w:rPr>
                <w:color w:val="122D40"/>
                <w:sz w:val="23"/>
                <w:lang w:val="en-US"/>
              </w:rPr>
              <w:t>What are the structuring aspects, the components of this action that should be gathered in</w:t>
            </w:r>
            <w:r>
              <w:rPr>
                <w:color w:val="122D40"/>
                <w:sz w:val="23"/>
                <w:lang w:val="en-US"/>
              </w:rPr>
              <w:t xml:space="preserve"> </w:t>
            </w:r>
            <w:r w:rsidRPr="00EA1ABF">
              <w:rPr>
                <w:color w:val="122D40"/>
                <w:sz w:val="23"/>
                <w:lang w:val="en-US"/>
              </w:rPr>
              <w:t>order to formulate a project?</w:t>
            </w:r>
          </w:p>
        </w:tc>
      </w:tr>
    </w:tbl>
    <w:p w14:paraId="4F570F8D" w14:textId="77777777" w:rsidR="00F677F3" w:rsidRDefault="00D83B76">
      <w:pPr>
        <w:pStyle w:val="Corpsdetexte"/>
        <w:spacing w:before="8"/>
        <w:rPr>
          <w:sz w:val="23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4F570F8E" wp14:editId="4F570F8F">
            <wp:simplePos x="0" y="0"/>
            <wp:positionH relativeFrom="page">
              <wp:posOffset>2831616</wp:posOffset>
            </wp:positionH>
            <wp:positionV relativeFrom="paragraph">
              <wp:posOffset>198132</wp:posOffset>
            </wp:positionV>
            <wp:extent cx="1834350" cy="408622"/>
            <wp:effectExtent l="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34350" cy="4086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F677F3">
      <w:type w:val="continuous"/>
      <w:pgSz w:w="11900" w:h="16850"/>
      <w:pgMar w:top="920" w:right="104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5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7F3"/>
    <w:rsid w:val="0007478E"/>
    <w:rsid w:val="00446D67"/>
    <w:rsid w:val="00484408"/>
    <w:rsid w:val="004D4641"/>
    <w:rsid w:val="00607ED6"/>
    <w:rsid w:val="00877F66"/>
    <w:rsid w:val="00925E58"/>
    <w:rsid w:val="00987540"/>
    <w:rsid w:val="00B30FCC"/>
    <w:rsid w:val="00C81440"/>
    <w:rsid w:val="00D83B76"/>
    <w:rsid w:val="00E64173"/>
    <w:rsid w:val="00EA1ABF"/>
    <w:rsid w:val="00F677F3"/>
    <w:rsid w:val="00F96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570F69"/>
  <w15:docId w15:val="{C1742E9C-9FED-4F62-8B9F-B3EB8EE4C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fr-FR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30"/>
      <w:szCs w:val="30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F15CF0AC26F7438CE55E38C0A04A24" ma:contentTypeVersion="14" ma:contentTypeDescription="Crée un document." ma:contentTypeScope="" ma:versionID="d20d97a5086c9f77e68f6ecd699f607a">
  <xsd:schema xmlns:xsd="http://www.w3.org/2001/XMLSchema" xmlns:xs="http://www.w3.org/2001/XMLSchema" xmlns:p="http://schemas.microsoft.com/office/2006/metadata/properties" xmlns:ns2="d6406c7a-b39f-4d59-ba37-39646582a0af" xmlns:ns3="840252bd-3443-44db-9797-353ddc96e794" targetNamespace="http://schemas.microsoft.com/office/2006/metadata/properties" ma:root="true" ma:fieldsID="25ce2959ce95977810565e5796319f47" ns2:_="" ns3:_="">
    <xsd:import namespace="d6406c7a-b39f-4d59-ba37-39646582a0af"/>
    <xsd:import namespace="840252bd-3443-44db-9797-353ddc96e79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406c7a-b39f-4d59-ba37-39646582a0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Balises d’images" ma:readOnly="false" ma:fieldId="{5cf76f15-5ced-4ddc-b409-7134ff3c332f}" ma:taxonomyMulti="true" ma:sspId="2b3bdee6-ade2-4d84-8697-c67ee8794f0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0252bd-3443-44db-9797-353ddc96e794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111e2368-c69e-45df-b6d1-356d11394150}" ma:internalName="TaxCatchAll" ma:showField="CatchAllData" ma:web="840252bd-3443-44db-9797-353ddc96e79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7712A2A-1BAA-4F6D-A58F-E511CCBAF946}"/>
</file>

<file path=customXml/itemProps2.xml><?xml version="1.0" encoding="utf-8"?>
<ds:datastoreItem xmlns:ds="http://schemas.openxmlformats.org/officeDocument/2006/customXml" ds:itemID="{3E2EF9EB-5ED3-403A-A7E7-608A113F635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833</Characters>
  <Application>Microsoft Office Word</Application>
  <DocSecurity>0</DocSecurity>
  <Lines>6</Lines>
  <Paragraphs>1</Paragraphs>
  <ScaleCrop>false</ScaleCrop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Franck</dc:creator>
  <cp:lastModifiedBy>Franck Agbenu</cp:lastModifiedBy>
  <cp:revision>2</cp:revision>
  <dcterms:created xsi:type="dcterms:W3CDTF">2022-06-21T15:19:00Z</dcterms:created>
  <dcterms:modified xsi:type="dcterms:W3CDTF">2022-06-21T15:19:00Z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2022-06-21T00:00:00Z</vt:filetime>
  </property>
</Properties>
</file>